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74" w:rsidRPr="006E495A" w:rsidRDefault="006B2B74" w:rsidP="006B2B74">
      <w:pPr>
        <w:pStyle w:val="Nzev"/>
        <w:suppressAutoHyphens/>
        <w:jc w:val="both"/>
        <w:rPr>
          <w:rFonts w:ascii="Arial" w:hAnsi="Arial" w:cs="Arial"/>
          <w:b/>
          <w:bCs/>
          <w:sz w:val="28"/>
          <w:szCs w:val="28"/>
        </w:rPr>
      </w:pPr>
      <w:r w:rsidRPr="006E495A">
        <w:rPr>
          <w:rFonts w:ascii="Arial" w:hAnsi="Arial" w:cs="Arial"/>
          <w:b/>
          <w:bCs/>
          <w:smallCaps/>
          <w:shadow/>
          <w:sz w:val="28"/>
          <w:szCs w:val="28"/>
        </w:rPr>
        <w:t>PŘÍLOHA č. 3:</w:t>
      </w:r>
      <w:r w:rsidRPr="006B2B74">
        <w:rPr>
          <w:rFonts w:ascii="Arial" w:hAnsi="Arial" w:cs="Arial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E495A">
        <w:rPr>
          <w:rFonts w:ascii="Arial" w:hAnsi="Arial" w:cs="Arial"/>
          <w:b/>
          <w:bCs/>
          <w:sz w:val="28"/>
          <w:szCs w:val="28"/>
        </w:rPr>
        <w:t>Rozpis měsíční ceny za plnění pro jednotlivé položky úklidových prací dle přílohy č. 2</w:t>
      </w:r>
    </w:p>
    <w:p w:rsidR="006B2B74" w:rsidRDefault="006B2B74" w:rsidP="006B2B74">
      <w:pPr>
        <w:pStyle w:val="Nzev"/>
        <w:suppressAutoHyphens/>
        <w:jc w:val="both"/>
        <w:rPr>
          <w:rFonts w:ascii="Arial" w:hAnsi="Arial" w:cs="Arial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495A" w:rsidTr="006E495A">
        <w:tc>
          <w:tcPr>
            <w:tcW w:w="4531" w:type="dxa"/>
          </w:tcPr>
          <w:p w:rsidR="006E495A" w:rsidRDefault="006E495A" w:rsidP="006B2B74">
            <w:pPr>
              <w:pStyle w:val="Nzev"/>
              <w:suppressAutoHyphens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Cenová položka dle přílohy č. 2</w:t>
            </w:r>
          </w:p>
        </w:tc>
        <w:tc>
          <w:tcPr>
            <w:tcW w:w="4531" w:type="dxa"/>
          </w:tcPr>
          <w:p w:rsidR="006E495A" w:rsidRPr="006E495A" w:rsidRDefault="006E495A" w:rsidP="0006331F">
            <w:pPr>
              <w:pStyle w:val="Nzev"/>
              <w:suppressAutoHyphens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Cena </w:t>
            </w:r>
            <w:r w:rsidRPr="0006331F">
              <w:rPr>
                <w:rFonts w:ascii="Arial" w:hAnsi="Arial" w:cs="Arial"/>
                <w:sz w:val="28"/>
                <w:szCs w:val="28"/>
                <w:lang w:val="pl-PL"/>
              </w:rPr>
              <w:t>[Kč bez DPH/měsíc]</w:t>
            </w:r>
          </w:p>
        </w:tc>
      </w:tr>
      <w:tr w:rsidR="006E495A" w:rsidTr="006E495A">
        <w:tc>
          <w:tcPr>
            <w:tcW w:w="4531" w:type="dxa"/>
          </w:tcPr>
          <w:p w:rsidR="006E495A" w:rsidRDefault="006E495A" w:rsidP="0006331F">
            <w:pPr>
              <w:pStyle w:val="Nzev"/>
              <w:suppressAutoHyphens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Bod </w:t>
            </w:r>
            <w:r w:rsidR="0006331F"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>.1.</w:t>
            </w:r>
          </w:p>
        </w:tc>
        <w:tc>
          <w:tcPr>
            <w:tcW w:w="4531" w:type="dxa"/>
          </w:tcPr>
          <w:p w:rsidR="006E495A" w:rsidRDefault="006E495A" w:rsidP="006B2B74">
            <w:pPr>
              <w:pStyle w:val="Nzev"/>
              <w:suppressAutoHyphen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495A" w:rsidTr="006E495A">
        <w:tc>
          <w:tcPr>
            <w:tcW w:w="4531" w:type="dxa"/>
          </w:tcPr>
          <w:p w:rsidR="006E495A" w:rsidRDefault="0006331F" w:rsidP="006B2B74">
            <w:pPr>
              <w:pStyle w:val="Nzev"/>
              <w:suppressAutoHyphens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Bod 6</w:t>
            </w:r>
            <w:r w:rsidR="006E495A">
              <w:rPr>
                <w:rFonts w:ascii="Arial" w:hAnsi="Arial" w:cs="Arial"/>
                <w:sz w:val="28"/>
                <w:szCs w:val="28"/>
              </w:rPr>
              <w:t>.2.</w:t>
            </w:r>
          </w:p>
        </w:tc>
        <w:tc>
          <w:tcPr>
            <w:tcW w:w="4531" w:type="dxa"/>
          </w:tcPr>
          <w:p w:rsidR="006E495A" w:rsidRDefault="006E495A" w:rsidP="006B2B74">
            <w:pPr>
              <w:pStyle w:val="Nzev"/>
              <w:suppressAutoHyphen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495A" w:rsidTr="006E495A">
        <w:tc>
          <w:tcPr>
            <w:tcW w:w="4531" w:type="dxa"/>
          </w:tcPr>
          <w:p w:rsidR="006E495A" w:rsidRDefault="006E495A" w:rsidP="006E495A">
            <w:r w:rsidRPr="00C347A4">
              <w:rPr>
                <w:rFonts w:ascii="Arial" w:hAnsi="Arial" w:cs="Arial"/>
                <w:sz w:val="28"/>
                <w:szCs w:val="28"/>
              </w:rPr>
              <w:t>Bod</w:t>
            </w:r>
            <w:r w:rsidR="0006331F">
              <w:rPr>
                <w:rFonts w:ascii="Arial" w:hAnsi="Arial" w:cs="Arial"/>
                <w:sz w:val="28"/>
                <w:szCs w:val="28"/>
              </w:rPr>
              <w:t xml:space="preserve"> 6</w:t>
            </w:r>
            <w:r>
              <w:rPr>
                <w:rFonts w:ascii="Arial" w:hAnsi="Arial" w:cs="Arial"/>
                <w:sz w:val="28"/>
                <w:szCs w:val="28"/>
              </w:rPr>
              <w:t>.3.</w:t>
            </w:r>
          </w:p>
        </w:tc>
        <w:tc>
          <w:tcPr>
            <w:tcW w:w="4531" w:type="dxa"/>
          </w:tcPr>
          <w:p w:rsidR="006E495A" w:rsidRDefault="006E495A" w:rsidP="006E495A">
            <w:pPr>
              <w:pStyle w:val="Nzev"/>
              <w:suppressAutoHyphen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495A" w:rsidTr="006E495A">
        <w:tc>
          <w:tcPr>
            <w:tcW w:w="4531" w:type="dxa"/>
          </w:tcPr>
          <w:p w:rsidR="006E495A" w:rsidRDefault="006E495A" w:rsidP="006E495A">
            <w:r w:rsidRPr="00C347A4">
              <w:rPr>
                <w:rFonts w:ascii="Arial" w:hAnsi="Arial" w:cs="Arial"/>
                <w:sz w:val="28"/>
                <w:szCs w:val="28"/>
              </w:rPr>
              <w:t>Bod</w:t>
            </w:r>
            <w:r w:rsidR="0006331F">
              <w:rPr>
                <w:rFonts w:ascii="Arial" w:hAnsi="Arial" w:cs="Arial"/>
                <w:sz w:val="28"/>
                <w:szCs w:val="28"/>
              </w:rPr>
              <w:t xml:space="preserve"> 6</w:t>
            </w:r>
            <w:r>
              <w:rPr>
                <w:rFonts w:ascii="Arial" w:hAnsi="Arial" w:cs="Arial"/>
                <w:sz w:val="28"/>
                <w:szCs w:val="28"/>
              </w:rPr>
              <w:t>.4.</w:t>
            </w:r>
          </w:p>
        </w:tc>
        <w:tc>
          <w:tcPr>
            <w:tcW w:w="4531" w:type="dxa"/>
          </w:tcPr>
          <w:p w:rsidR="006E495A" w:rsidRDefault="006E495A" w:rsidP="006E495A">
            <w:pPr>
              <w:pStyle w:val="Nzev"/>
              <w:suppressAutoHyphen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495A" w:rsidTr="006E495A">
        <w:tc>
          <w:tcPr>
            <w:tcW w:w="4531" w:type="dxa"/>
          </w:tcPr>
          <w:p w:rsidR="006E495A" w:rsidRDefault="006E495A" w:rsidP="006E495A">
            <w:r w:rsidRPr="00C347A4">
              <w:rPr>
                <w:rFonts w:ascii="Arial" w:hAnsi="Arial" w:cs="Arial"/>
                <w:sz w:val="28"/>
                <w:szCs w:val="28"/>
              </w:rPr>
              <w:t>Bod</w:t>
            </w:r>
            <w:r w:rsidR="0006331F">
              <w:rPr>
                <w:rFonts w:ascii="Arial" w:hAnsi="Arial" w:cs="Arial"/>
                <w:sz w:val="28"/>
                <w:szCs w:val="28"/>
              </w:rPr>
              <w:t xml:space="preserve"> 6</w:t>
            </w:r>
            <w:r>
              <w:rPr>
                <w:rFonts w:ascii="Arial" w:hAnsi="Arial" w:cs="Arial"/>
                <w:sz w:val="28"/>
                <w:szCs w:val="28"/>
              </w:rPr>
              <w:t>.5.</w:t>
            </w:r>
          </w:p>
        </w:tc>
        <w:tc>
          <w:tcPr>
            <w:tcW w:w="4531" w:type="dxa"/>
          </w:tcPr>
          <w:p w:rsidR="006E495A" w:rsidRDefault="006E495A" w:rsidP="006E495A">
            <w:pPr>
              <w:pStyle w:val="Nzev"/>
              <w:suppressAutoHyphen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495A" w:rsidTr="006E495A">
        <w:tc>
          <w:tcPr>
            <w:tcW w:w="4531" w:type="dxa"/>
          </w:tcPr>
          <w:p w:rsidR="006E495A" w:rsidRDefault="006E495A" w:rsidP="006E495A">
            <w:r w:rsidRPr="00C347A4">
              <w:rPr>
                <w:rFonts w:ascii="Arial" w:hAnsi="Arial" w:cs="Arial"/>
                <w:sz w:val="28"/>
                <w:szCs w:val="28"/>
              </w:rPr>
              <w:t>Bod</w:t>
            </w:r>
            <w:r w:rsidR="0006331F">
              <w:rPr>
                <w:rFonts w:ascii="Arial" w:hAnsi="Arial" w:cs="Arial"/>
                <w:sz w:val="28"/>
                <w:szCs w:val="28"/>
              </w:rPr>
              <w:t xml:space="preserve"> 6</w:t>
            </w:r>
            <w:r>
              <w:rPr>
                <w:rFonts w:ascii="Arial" w:hAnsi="Arial" w:cs="Arial"/>
                <w:sz w:val="28"/>
                <w:szCs w:val="28"/>
              </w:rPr>
              <w:t>.6.</w:t>
            </w:r>
          </w:p>
        </w:tc>
        <w:tc>
          <w:tcPr>
            <w:tcW w:w="4531" w:type="dxa"/>
          </w:tcPr>
          <w:p w:rsidR="006E495A" w:rsidRDefault="006E495A" w:rsidP="006E495A">
            <w:pPr>
              <w:pStyle w:val="Nzev"/>
              <w:suppressAutoHyphen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495A" w:rsidTr="006E495A">
        <w:tc>
          <w:tcPr>
            <w:tcW w:w="4531" w:type="dxa"/>
          </w:tcPr>
          <w:p w:rsidR="006E495A" w:rsidRPr="00C347A4" w:rsidRDefault="006E495A" w:rsidP="006E49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CELKEM</w:t>
            </w:r>
          </w:p>
        </w:tc>
        <w:tc>
          <w:tcPr>
            <w:tcW w:w="4531" w:type="dxa"/>
          </w:tcPr>
          <w:p w:rsidR="006E495A" w:rsidRDefault="006E495A" w:rsidP="006E495A">
            <w:pPr>
              <w:pStyle w:val="Nzev"/>
              <w:suppressAutoHyphen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B2B74" w:rsidRPr="00660196" w:rsidRDefault="006B2B74" w:rsidP="006B2B74">
      <w:pPr>
        <w:pStyle w:val="Nzev"/>
        <w:suppressAutoHyphens/>
        <w:jc w:val="both"/>
        <w:rPr>
          <w:rFonts w:ascii="Arial" w:hAnsi="Arial" w:cs="Arial"/>
          <w:sz w:val="28"/>
          <w:szCs w:val="28"/>
        </w:rPr>
      </w:pPr>
    </w:p>
    <w:p w:rsidR="008F671D" w:rsidRDefault="008F671D">
      <w:bookmarkStart w:id="0" w:name="_GoBack"/>
      <w:bookmarkEnd w:id="0"/>
    </w:p>
    <w:sectPr w:rsidR="008F6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74"/>
    <w:rsid w:val="0006331F"/>
    <w:rsid w:val="006B2B74"/>
    <w:rsid w:val="006E495A"/>
    <w:rsid w:val="008F671D"/>
    <w:rsid w:val="00C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B2B7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B2B74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6E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B2B7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B2B74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6E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 Jaroslav Ing.</dc:creator>
  <cp:keywords/>
  <dc:description/>
  <cp:lastModifiedBy>Martin Slezák</cp:lastModifiedBy>
  <cp:revision>2</cp:revision>
  <dcterms:created xsi:type="dcterms:W3CDTF">2018-08-23T14:17:00Z</dcterms:created>
  <dcterms:modified xsi:type="dcterms:W3CDTF">2020-05-21T19:15:00Z</dcterms:modified>
</cp:coreProperties>
</file>